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27" w:rsidRPr="00E37913" w:rsidRDefault="00224C27" w:rsidP="00224C27">
      <w:pPr>
        <w:jc w:val="center"/>
        <w:rPr>
          <w:lang w:val="en-GB"/>
        </w:rPr>
      </w:pPr>
      <w:r w:rsidRPr="00E37913">
        <w:rPr>
          <w:noProof/>
          <w:lang w:val="en-US"/>
        </w:rPr>
        <w:drawing>
          <wp:inline distT="0" distB="0" distL="0" distR="0" wp14:anchorId="20E35D6B" wp14:editId="4D838EA3">
            <wp:extent cx="876300" cy="937569"/>
            <wp:effectExtent l="0" t="0" r="0" b="0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27" w:rsidRDefault="00224C27" w:rsidP="00224C27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224C27" w:rsidRDefault="00224C27" w:rsidP="00224C2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224C27" w:rsidRDefault="00224C27" w:rsidP="00224C2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26</w:t>
      </w:r>
      <w:r w:rsidRPr="00417865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session of the </w:t>
      </w:r>
      <w:r w:rsidRPr="00B242E2">
        <w:rPr>
          <w:rFonts w:ascii="Times New Roman" w:hAnsi="Times New Roman" w:cs="Times New Roman"/>
          <w:sz w:val="26"/>
          <w:szCs w:val="26"/>
          <w:lang w:val="en-GB"/>
        </w:rPr>
        <w:t xml:space="preserve">UPR </w:t>
      </w:r>
    </w:p>
    <w:p w:rsidR="00224C27" w:rsidRDefault="00224C27" w:rsidP="00224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24C27" w:rsidRPr="00F438DC" w:rsidRDefault="00224C27" w:rsidP="00224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UGANDA</w:t>
      </w:r>
    </w:p>
    <w:p w:rsidR="00224C27" w:rsidRDefault="00224C27" w:rsidP="00224C27">
      <w:pPr>
        <w:spacing w:after="0"/>
        <w:jc w:val="center"/>
        <w:rPr>
          <w:rFonts w:ascii="Arial" w:hAnsi="Arial" w:cs="Arial"/>
          <w:b/>
          <w:lang w:val="en-GB"/>
        </w:rPr>
      </w:pPr>
    </w:p>
    <w:p w:rsidR="00224C27" w:rsidRPr="00C82B48" w:rsidRDefault="00224C27" w:rsidP="00224C27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</w:t>
      </w:r>
      <w:r w:rsidRPr="00C82B48">
        <w:rPr>
          <w:rFonts w:ascii="Arial" w:hAnsi="Arial" w:cs="Arial"/>
          <w:b/>
          <w:lang w:val="en-GB"/>
        </w:rPr>
        <w:t>TATEMENT BY SIERRA LEONE</w:t>
      </w:r>
    </w:p>
    <w:p w:rsidR="00224C27" w:rsidRDefault="00224C27" w:rsidP="00224C27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224C27" w:rsidRPr="00FF4A74" w:rsidRDefault="00224C27" w:rsidP="00224C27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3 November</w:t>
      </w:r>
      <w:r w:rsidRPr="00DB623D">
        <w:rPr>
          <w:rFonts w:ascii="Times New Roman" w:hAnsi="Times New Roman" w:cs="Times New Roman"/>
          <w:lang w:val="en-GB"/>
        </w:rPr>
        <w:t xml:space="preserve"> 2016</w:t>
      </w:r>
    </w:p>
    <w:p w:rsidR="00224C27" w:rsidRDefault="00224C27" w:rsidP="00224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24C27" w:rsidRPr="002D57EC" w:rsidRDefault="00224C27" w:rsidP="00224C2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224C27" w:rsidRPr="002D57EC" w:rsidRDefault="00224C27" w:rsidP="00224C2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24C27" w:rsidRPr="002D57EC" w:rsidRDefault="00224C27" w:rsidP="00224C2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>Sierra Leone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extends a warm welcome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to the </w:t>
      </w:r>
      <w:r>
        <w:rPr>
          <w:rFonts w:ascii="Times New Roman" w:hAnsi="Times New Roman" w:cs="Times New Roman"/>
          <w:sz w:val="28"/>
          <w:szCs w:val="28"/>
          <w:lang w:val="en-GB"/>
        </w:rPr>
        <w:t>Ugandan</w:t>
      </w:r>
      <w:r w:rsidR="00175214">
        <w:rPr>
          <w:rFonts w:ascii="Times New Roman" w:hAnsi="Times New Roman" w:cs="Times New Roman"/>
          <w:sz w:val="28"/>
          <w:szCs w:val="28"/>
          <w:lang w:val="en-GB"/>
        </w:rPr>
        <w:t xml:space="preserve"> delegation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and thanks them for </w:t>
      </w:r>
      <w:r>
        <w:rPr>
          <w:rFonts w:ascii="Times New Roman" w:hAnsi="Times New Roman" w:cs="Times New Roman"/>
          <w:sz w:val="28"/>
          <w:szCs w:val="28"/>
          <w:lang w:val="en-GB"/>
        </w:rPr>
        <w:t>their presentation</w:t>
      </w:r>
      <w:r w:rsidR="00175214">
        <w:rPr>
          <w:rFonts w:ascii="Times New Roman" w:hAnsi="Times New Roman" w:cs="Times New Roman"/>
          <w:sz w:val="28"/>
          <w:szCs w:val="28"/>
          <w:lang w:val="en-GB"/>
        </w:rPr>
        <w:t xml:space="preserve"> today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24C27" w:rsidRPr="002D57EC" w:rsidRDefault="00224C27" w:rsidP="00224C2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D413C" w:rsidRDefault="001C5363" w:rsidP="001C536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 is notable </w:t>
      </w:r>
      <w:r w:rsidR="001371D8">
        <w:rPr>
          <w:rFonts w:ascii="Times New Roman" w:hAnsi="Times New Roman" w:cs="Times New Roman"/>
          <w:sz w:val="28"/>
          <w:szCs w:val="28"/>
          <w:lang w:val="en-GB"/>
        </w:rPr>
        <w:t xml:space="preserve">that </w:t>
      </w:r>
      <w:r w:rsidR="000D413C">
        <w:rPr>
          <w:rFonts w:ascii="Times New Roman" w:hAnsi="Times New Roman" w:cs="Times New Roman"/>
          <w:sz w:val="28"/>
          <w:szCs w:val="28"/>
          <w:lang w:val="en-GB"/>
        </w:rPr>
        <w:t>in 2014, Uganda established a National Action Plan for Human Rights</w:t>
      </w:r>
      <w:r w:rsidR="00521622">
        <w:rPr>
          <w:rFonts w:ascii="Times New Roman" w:hAnsi="Times New Roman" w:cs="Times New Roman"/>
          <w:sz w:val="28"/>
          <w:szCs w:val="28"/>
          <w:lang w:val="en-GB"/>
        </w:rPr>
        <w:t xml:space="preserve"> and has passed an impressive number of laws relating to human rights</w:t>
      </w:r>
      <w:r w:rsidR="000D413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175214">
        <w:rPr>
          <w:rFonts w:ascii="Times New Roman" w:hAnsi="Times New Roman" w:cs="Times New Roman"/>
          <w:sz w:val="28"/>
          <w:szCs w:val="28"/>
          <w:lang w:val="en-GB"/>
        </w:rPr>
        <w:t xml:space="preserve">My delegation </w:t>
      </w:r>
      <w:r w:rsidR="008D1FBC">
        <w:rPr>
          <w:rFonts w:ascii="Times New Roman" w:hAnsi="Times New Roman" w:cs="Times New Roman"/>
          <w:sz w:val="28"/>
          <w:szCs w:val="28"/>
          <w:lang w:val="en-GB"/>
        </w:rPr>
        <w:t>considers it laudable</w:t>
      </w:r>
      <w:r w:rsidR="00175214">
        <w:rPr>
          <w:rFonts w:ascii="Times New Roman" w:hAnsi="Times New Roman" w:cs="Times New Roman"/>
          <w:sz w:val="28"/>
          <w:szCs w:val="28"/>
          <w:lang w:val="en-GB"/>
        </w:rPr>
        <w:t xml:space="preserve"> that </w:t>
      </w:r>
      <w:r w:rsidR="000D413C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1371D8">
        <w:rPr>
          <w:rFonts w:ascii="Times New Roman" w:hAnsi="Times New Roman" w:cs="Times New Roman"/>
          <w:sz w:val="28"/>
          <w:szCs w:val="28"/>
          <w:lang w:val="en-GB"/>
        </w:rPr>
        <w:t>he</w:t>
      </w:r>
      <w:r w:rsidR="000D413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371D8">
        <w:rPr>
          <w:rFonts w:ascii="Times New Roman" w:hAnsi="Times New Roman" w:cs="Times New Roman"/>
          <w:sz w:val="28"/>
          <w:szCs w:val="28"/>
          <w:lang w:val="en-GB"/>
        </w:rPr>
        <w:t>Ugandan Human Rights Commission has enjoyed an “A” status since 2009</w:t>
      </w:r>
      <w:r w:rsidR="00521622">
        <w:rPr>
          <w:rFonts w:ascii="Times New Roman" w:hAnsi="Times New Roman" w:cs="Times New Roman"/>
          <w:sz w:val="28"/>
          <w:szCs w:val="28"/>
          <w:lang w:val="en-GB"/>
        </w:rPr>
        <w:t>, despite limitations in funding</w:t>
      </w:r>
      <w:r w:rsidR="001371D8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0D413C" w:rsidRDefault="000D413C" w:rsidP="001C536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D413C" w:rsidRDefault="00D01701" w:rsidP="001C536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delega</w:t>
      </w:r>
      <w:r w:rsidR="008D1FBC">
        <w:rPr>
          <w:rFonts w:ascii="Times New Roman" w:hAnsi="Times New Roman" w:cs="Times New Roman"/>
          <w:sz w:val="28"/>
          <w:szCs w:val="28"/>
          <w:lang w:val="en-GB"/>
        </w:rPr>
        <w:t xml:space="preserve">tion applauds </w:t>
      </w:r>
      <w:r>
        <w:rPr>
          <w:rFonts w:ascii="Times New Roman" w:hAnsi="Times New Roman" w:cs="Times New Roman"/>
          <w:sz w:val="28"/>
          <w:szCs w:val="28"/>
          <w:lang w:val="en-GB"/>
        </w:rPr>
        <w:t>the government</w:t>
      </w:r>
      <w:r w:rsidR="008D1FBC">
        <w:rPr>
          <w:rFonts w:ascii="Times New Roman" w:hAnsi="Times New Roman" w:cs="Times New Roman"/>
          <w:sz w:val="28"/>
          <w:szCs w:val="28"/>
          <w:lang w:val="en-GB"/>
        </w:rPr>
        <w:t>’s 2015 launching of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Ugandan Women Entrepreneurship Programme </w:t>
      </w:r>
      <w:r w:rsidR="008D1FBC">
        <w:rPr>
          <w:rFonts w:ascii="Times New Roman" w:hAnsi="Times New Roman" w:cs="Times New Roman"/>
          <w:sz w:val="28"/>
          <w:szCs w:val="28"/>
          <w:lang w:val="en-GB"/>
        </w:rPr>
        <w:t xml:space="preserve">which is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part of </w:t>
      </w:r>
      <w:r w:rsidR="008D1FBC">
        <w:rPr>
          <w:rFonts w:ascii="Times New Roman" w:hAnsi="Times New Roman" w:cs="Times New Roman"/>
          <w:sz w:val="28"/>
          <w:szCs w:val="28"/>
          <w:lang w:val="en-GB"/>
        </w:rPr>
        <w:t xml:space="preserve">their </w:t>
      </w:r>
      <w:r>
        <w:rPr>
          <w:rFonts w:ascii="Times New Roman" w:hAnsi="Times New Roman" w:cs="Times New Roman"/>
          <w:sz w:val="28"/>
          <w:szCs w:val="28"/>
          <w:lang w:val="en-GB"/>
        </w:rPr>
        <w:t>efforts to further emp</w:t>
      </w:r>
      <w:r w:rsidR="008D1FBC">
        <w:rPr>
          <w:rFonts w:ascii="Times New Roman" w:hAnsi="Times New Roman" w:cs="Times New Roman"/>
          <w:sz w:val="28"/>
          <w:szCs w:val="28"/>
          <w:lang w:val="en-GB"/>
        </w:rPr>
        <w:t xml:space="preserve">ower women economically. Equally, we note that </w:t>
      </w:r>
      <w:r w:rsidR="000D413C">
        <w:rPr>
          <w:rFonts w:ascii="Times New Roman" w:hAnsi="Times New Roman" w:cs="Times New Roman"/>
          <w:sz w:val="28"/>
          <w:szCs w:val="28"/>
          <w:lang w:val="en-GB"/>
        </w:rPr>
        <w:t>the Marriage and Divorce Bill is currently under review to bring it in line with international standards.</w:t>
      </w:r>
    </w:p>
    <w:p w:rsidR="00224C27" w:rsidRPr="005A6C46" w:rsidRDefault="00224C27" w:rsidP="00224C2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24C27" w:rsidRPr="002D57EC" w:rsidRDefault="00224C27" w:rsidP="00224C2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A6C46">
        <w:rPr>
          <w:rFonts w:ascii="Times New Roman" w:hAnsi="Times New Roman" w:cs="Times New Roman"/>
          <w:sz w:val="28"/>
          <w:szCs w:val="28"/>
          <w:lang w:val="en-GB"/>
        </w:rPr>
        <w:t>Sierra Leone has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following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recommendations:</w:t>
      </w:r>
    </w:p>
    <w:p w:rsidR="00224C27" w:rsidRPr="002D57EC" w:rsidRDefault="00224C27" w:rsidP="00224C2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D413C" w:rsidRDefault="00224C27" w:rsidP="001371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Ratify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and accede to 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0D413C">
        <w:rPr>
          <w:rFonts w:ascii="Times New Roman" w:hAnsi="Times New Roman" w:cs="Times New Roman"/>
          <w:sz w:val="28"/>
          <w:szCs w:val="28"/>
          <w:lang w:val="en-GB"/>
        </w:rPr>
        <w:t xml:space="preserve"> ICPPED,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D413C">
        <w:rPr>
          <w:rFonts w:ascii="Times New Roman" w:hAnsi="Times New Roman" w:cs="Times New Roman"/>
          <w:sz w:val="28"/>
          <w:szCs w:val="28"/>
          <w:lang w:val="en-GB"/>
        </w:rPr>
        <w:t>the CRPD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0D413C">
        <w:rPr>
          <w:rFonts w:ascii="Times New Roman" w:hAnsi="Times New Roman" w:cs="Times New Roman"/>
          <w:sz w:val="28"/>
          <w:szCs w:val="28"/>
          <w:lang w:val="en-GB"/>
        </w:rPr>
        <w:t xml:space="preserve"> remove reservations to the CAT and the ICRMW.</w:t>
      </w:r>
    </w:p>
    <w:p w:rsidR="00224C27" w:rsidRDefault="001371D8" w:rsidP="001371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371D8">
        <w:rPr>
          <w:rFonts w:ascii="Times New Roman" w:hAnsi="Times New Roman" w:cs="Times New Roman"/>
          <w:sz w:val="28"/>
          <w:szCs w:val="28"/>
          <w:lang w:val="en-GB"/>
        </w:rPr>
        <w:t>Submit its overdue reports to the relevant treaty bodies</w:t>
      </w:r>
      <w:r w:rsidR="00E131F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131F7" w:rsidRDefault="00521622" w:rsidP="001371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Thoroughly</w:t>
      </w:r>
      <w:r w:rsidR="00E131F7">
        <w:rPr>
          <w:rFonts w:ascii="Times New Roman" w:hAnsi="Times New Roman" w:cs="Times New Roman"/>
          <w:sz w:val="28"/>
          <w:szCs w:val="28"/>
          <w:lang w:val="en-GB"/>
        </w:rPr>
        <w:t xml:space="preserve"> investigate attacks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on persons living with albinism</w:t>
      </w:r>
      <w:r w:rsidR="00E131F7">
        <w:rPr>
          <w:rFonts w:ascii="Times New Roman" w:hAnsi="Times New Roman" w:cs="Times New Roman"/>
          <w:sz w:val="28"/>
          <w:szCs w:val="28"/>
          <w:lang w:val="en-GB"/>
        </w:rPr>
        <w:t>, and ensure that perpetrators of violations committed against them are brought to justice.</w:t>
      </w:r>
    </w:p>
    <w:p w:rsidR="00E131F7" w:rsidRPr="001371D8" w:rsidRDefault="00E131F7" w:rsidP="001371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Put in place strategies </w:t>
      </w:r>
      <w:r w:rsidR="00521622">
        <w:rPr>
          <w:rFonts w:ascii="Times New Roman" w:hAnsi="Times New Roman" w:cs="Times New Roman"/>
          <w:sz w:val="28"/>
          <w:szCs w:val="28"/>
          <w:lang w:val="en-GB"/>
        </w:rPr>
        <w:t xml:space="preserve">and implement the </w:t>
      </w:r>
      <w:bookmarkStart w:id="0" w:name="_GoBack"/>
      <w:bookmarkEnd w:id="0"/>
      <w:r w:rsidR="00521622">
        <w:rPr>
          <w:rFonts w:ascii="Times New Roman" w:hAnsi="Times New Roman" w:cs="Times New Roman"/>
          <w:sz w:val="28"/>
          <w:szCs w:val="28"/>
          <w:lang w:val="en-GB"/>
        </w:rPr>
        <w:t xml:space="preserve">action plan </w:t>
      </w:r>
      <w:r>
        <w:rPr>
          <w:rFonts w:ascii="Times New Roman" w:hAnsi="Times New Roman" w:cs="Times New Roman"/>
          <w:sz w:val="28"/>
          <w:szCs w:val="28"/>
          <w:lang w:val="en-GB"/>
        </w:rPr>
        <w:t>to more effectively combat child, early and forced marriage.</w:t>
      </w:r>
    </w:p>
    <w:p w:rsidR="001371D8" w:rsidRPr="002D57EC" w:rsidRDefault="001371D8" w:rsidP="00224C27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24C27" w:rsidRPr="002D57EC" w:rsidRDefault="00224C27" w:rsidP="00224C2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conclude</w:t>
      </w:r>
      <w:r w:rsidR="001371D8">
        <w:rPr>
          <w:rFonts w:ascii="Times New Roman" w:hAnsi="Times New Roman" w:cs="Times New Roman"/>
          <w:sz w:val="28"/>
          <w:szCs w:val="28"/>
          <w:lang w:val="en-GB"/>
        </w:rPr>
        <w:t xml:space="preserve">, Sierra Leone wishes Uganda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every 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success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 completing this UPR session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24C27" w:rsidRPr="002D57EC" w:rsidRDefault="00224C27" w:rsidP="00224C2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24C27" w:rsidRPr="002D57EC" w:rsidRDefault="00224C27" w:rsidP="00224C2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Thank you, Mr President. </w:t>
      </w:r>
    </w:p>
    <w:p w:rsidR="00224C27" w:rsidRPr="002D57EC" w:rsidRDefault="00224C27" w:rsidP="00224C27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224C27" w:rsidRPr="002D57EC" w:rsidRDefault="00224C27" w:rsidP="00224C27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224C27" w:rsidRPr="002D57EC" w:rsidRDefault="00224C27" w:rsidP="00224C27">
      <w:pPr>
        <w:rPr>
          <w:sz w:val="28"/>
          <w:szCs w:val="28"/>
        </w:rPr>
      </w:pPr>
    </w:p>
    <w:p w:rsidR="00224C27" w:rsidRDefault="00224C27" w:rsidP="00224C27"/>
    <w:p w:rsidR="007074DB" w:rsidRDefault="007074DB"/>
    <w:sectPr w:rsidR="007074DB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27"/>
    <w:rsid w:val="000D413C"/>
    <w:rsid w:val="001371D8"/>
    <w:rsid w:val="00175214"/>
    <w:rsid w:val="001C5363"/>
    <w:rsid w:val="00224C27"/>
    <w:rsid w:val="00521622"/>
    <w:rsid w:val="007074DB"/>
    <w:rsid w:val="008D1FBC"/>
    <w:rsid w:val="00D01701"/>
    <w:rsid w:val="00E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3DE55-2114-42E7-AD78-73ADD0C4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FD216-15DF-4375-A328-893B899C0E76}"/>
</file>

<file path=customXml/itemProps2.xml><?xml version="1.0" encoding="utf-8"?>
<ds:datastoreItem xmlns:ds="http://schemas.openxmlformats.org/officeDocument/2006/customXml" ds:itemID="{43BEDAD3-9D2B-4C84-9A35-67C58693E2D9}"/>
</file>

<file path=customXml/itemProps3.xml><?xml version="1.0" encoding="utf-8"?>
<ds:datastoreItem xmlns:ds="http://schemas.openxmlformats.org/officeDocument/2006/customXml" ds:itemID="{F52A8513-4465-4A27-8408-BBD23F745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Idowu</dc:creator>
  <cp:lastModifiedBy>Yvette</cp:lastModifiedBy>
  <cp:revision>2</cp:revision>
  <dcterms:created xsi:type="dcterms:W3CDTF">2016-11-03T04:29:00Z</dcterms:created>
  <dcterms:modified xsi:type="dcterms:W3CDTF">2016-11-03T04:29:00Z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